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B7C8D" w14:textId="77777777" w:rsidR="00D96646" w:rsidRPr="00DF6E77" w:rsidRDefault="00D96646" w:rsidP="00F32986">
      <w:pPr>
        <w:pStyle w:val="BodyText"/>
        <w:numPr>
          <w:ilvl w:val="0"/>
          <w:numId w:val="6"/>
        </w:numPr>
        <w:ind w:left="1080"/>
        <w:jc w:val="center"/>
      </w:pPr>
      <w:r w:rsidRPr="00DF6E77">
        <w:t>SUBJECT: Did you know you can spread the cost of your treatment?</w:t>
      </w:r>
    </w:p>
    <w:p w14:paraId="4F1FC1C6" w14:textId="77777777" w:rsidR="00F32986" w:rsidRPr="00DF6E77" w:rsidRDefault="00F32986" w:rsidP="00F32986">
      <w:pPr>
        <w:pStyle w:val="BodyText"/>
        <w:jc w:val="center"/>
      </w:pPr>
    </w:p>
    <w:p w14:paraId="07662B8E" w14:textId="77777777" w:rsidR="00D96646" w:rsidRPr="00DF6E77" w:rsidRDefault="00D96646" w:rsidP="00EF3BCD">
      <w:pPr>
        <w:pStyle w:val="BodyText"/>
        <w:ind w:left="360"/>
      </w:pPr>
      <w:r w:rsidRPr="00DF6E77">
        <w:t>Dear {Patient Name},</w:t>
      </w:r>
    </w:p>
    <w:p w14:paraId="75A1A380" w14:textId="7A1E6766" w:rsidR="00D96646" w:rsidRPr="00DF6E77" w:rsidRDefault="00D96646" w:rsidP="00EF3BCD">
      <w:pPr>
        <w:pStyle w:val="BodyText"/>
        <w:ind w:left="360"/>
      </w:pPr>
      <w:r w:rsidRPr="00DF6E77">
        <w:t>Were sorry.</w:t>
      </w:r>
    </w:p>
    <w:p w14:paraId="550A5930" w14:textId="7B71B4A1" w:rsidR="00D96646" w:rsidRPr="00DF6E77" w:rsidRDefault="00D96646" w:rsidP="00EF3BCD">
      <w:pPr>
        <w:pStyle w:val="BodyText"/>
        <w:ind w:left="360"/>
      </w:pPr>
      <w:r w:rsidRPr="00DF6E77">
        <w:t>We hold our hands up.</w:t>
      </w:r>
    </w:p>
    <w:p w14:paraId="090C71AA" w14:textId="542B7900" w:rsidR="00D96646" w:rsidRPr="00DF6E77" w:rsidRDefault="00D96646" w:rsidP="00EF3BCD">
      <w:pPr>
        <w:pStyle w:val="BodyText"/>
        <w:ind w:left="360"/>
      </w:pPr>
      <w:r w:rsidRPr="00DF6E77">
        <w:t>We may have forgotten to tell you about how you can spread the cost of your next treatment.</w:t>
      </w:r>
    </w:p>
    <w:p w14:paraId="3D713776" w14:textId="77777777" w:rsidR="00D96646" w:rsidRPr="00DF6E77" w:rsidRDefault="00D96646" w:rsidP="00EF3BCD">
      <w:pPr>
        <w:pStyle w:val="BodyText"/>
        <w:ind w:left="360"/>
      </w:pPr>
      <w:r w:rsidRPr="00DF6E77">
        <w:t>We’ve been prompted to write this email because some patients have been telling us how much of a difference it makes to them to be able to spread the cost of their treatment.</w:t>
      </w:r>
    </w:p>
    <w:p w14:paraId="3B698641" w14:textId="77777777" w:rsidR="00D96646" w:rsidRPr="00DF6E77" w:rsidRDefault="00D96646" w:rsidP="00EF3BCD">
      <w:pPr>
        <w:pStyle w:val="BodyText"/>
        <w:ind w:left="360"/>
      </w:pPr>
      <w:r w:rsidRPr="00DF6E77">
        <w:t xml:space="preserve">We have partnered with dental and healthcare finance specialists Chrysalis Finance to offer you a range of payment options, which could allow you to pay for your treatment in monthly instalments. </w:t>
      </w:r>
      <w:proofErr w:type="gramStart"/>
      <w:r w:rsidRPr="00DF6E77">
        <w:t>Chrysalis</w:t>
      </w:r>
      <w:proofErr w:type="gramEnd"/>
      <w:r w:rsidRPr="00DF6E77">
        <w:t xml:space="preserve"> are the leading finance providers in this sector and the benefits of partnering with them include:</w:t>
      </w:r>
    </w:p>
    <w:p w14:paraId="5A504407" w14:textId="77777777" w:rsidR="00D96646" w:rsidRPr="00DF6E77" w:rsidRDefault="00D96646" w:rsidP="00EF3BCD">
      <w:pPr>
        <w:pStyle w:val="BodyText"/>
        <w:numPr>
          <w:ilvl w:val="0"/>
          <w:numId w:val="5"/>
        </w:numPr>
        <w:ind w:left="1080"/>
      </w:pPr>
      <w:r w:rsidRPr="00DF6E77">
        <w:t>A simple application process they have developed in consultation with clinics and patients</w:t>
      </w:r>
    </w:p>
    <w:p w14:paraId="544EA745" w14:textId="77777777" w:rsidR="00D96646" w:rsidRPr="00DF6E77" w:rsidRDefault="00D96646" w:rsidP="00EF3BCD">
      <w:pPr>
        <w:pStyle w:val="BodyText"/>
        <w:numPr>
          <w:ilvl w:val="0"/>
          <w:numId w:val="5"/>
        </w:numPr>
        <w:ind w:left="1080"/>
      </w:pPr>
      <w:r w:rsidRPr="00DF6E77">
        <w:t>Safe and reliable lending, with a reputable FCA compliant lender</w:t>
      </w:r>
    </w:p>
    <w:p w14:paraId="6873DD07" w14:textId="77777777" w:rsidR="00D96646" w:rsidRPr="00DF6E77" w:rsidRDefault="00D96646" w:rsidP="00EF3BCD">
      <w:pPr>
        <w:pStyle w:val="BodyText"/>
        <w:numPr>
          <w:ilvl w:val="0"/>
          <w:numId w:val="5"/>
        </w:numPr>
        <w:ind w:left="1080"/>
      </w:pPr>
      <w:r w:rsidRPr="00DF6E77">
        <w:t>Speedy approval, allowing us to get on with your treatment quickly</w:t>
      </w:r>
    </w:p>
    <w:p w14:paraId="3FF34303" w14:textId="77777777" w:rsidR="00D96646" w:rsidRPr="00DF6E77" w:rsidRDefault="00D96646" w:rsidP="00EF3BCD">
      <w:pPr>
        <w:pStyle w:val="BodyText"/>
        <w:ind w:left="360"/>
      </w:pPr>
      <w:r w:rsidRPr="00DF6E77">
        <w:t xml:space="preserve">You can apply for payment options for any private treatments between </w:t>
      </w:r>
      <w:r w:rsidRPr="00DF6E77">
        <w:rPr>
          <w:color w:val="FF0000"/>
        </w:rPr>
        <w:t>£xxx and £</w:t>
      </w:r>
      <w:proofErr w:type="spellStart"/>
      <w:r w:rsidRPr="00DF6E77">
        <w:rPr>
          <w:color w:val="FF0000"/>
        </w:rPr>
        <w:t>xxxx</w:t>
      </w:r>
      <w:proofErr w:type="spellEnd"/>
      <w:r w:rsidRPr="00DF6E77">
        <w:rPr>
          <w:color w:val="FF0000"/>
        </w:rPr>
        <w:t xml:space="preserve">, </w:t>
      </w:r>
      <w:r w:rsidRPr="00DF6E77">
        <w:t>so do ask about them the next time you are in.</w:t>
      </w:r>
    </w:p>
    <w:p w14:paraId="725EB263" w14:textId="77777777" w:rsidR="00D96646" w:rsidRPr="00DF6E77" w:rsidRDefault="00D96646" w:rsidP="00EF3BCD">
      <w:pPr>
        <w:pStyle w:val="BodyText"/>
        <w:ind w:left="360"/>
      </w:pPr>
      <w:r w:rsidRPr="00DF6E77">
        <w:t>Hopefully, now you will forgive us for keeping this under our hat.</w:t>
      </w:r>
    </w:p>
    <w:p w14:paraId="35EE7A2D" w14:textId="77777777" w:rsidR="00D96646" w:rsidRPr="00DF6E77" w:rsidRDefault="00D96646" w:rsidP="00EF3BCD">
      <w:pPr>
        <w:pStyle w:val="BodyText"/>
        <w:ind w:left="360"/>
      </w:pPr>
      <w:r w:rsidRPr="00DF6E77">
        <w:t>Yours sincerely,</w:t>
      </w:r>
    </w:p>
    <w:p w14:paraId="18D1CDB7" w14:textId="77777777" w:rsidR="00D96646" w:rsidRPr="00DF6E77" w:rsidRDefault="00D96646" w:rsidP="00EF3BCD">
      <w:pPr>
        <w:pStyle w:val="BodyText"/>
        <w:ind w:left="360"/>
      </w:pPr>
    </w:p>
    <w:p w14:paraId="43CDB641" w14:textId="77777777" w:rsidR="00D96646" w:rsidRPr="00DF6E77" w:rsidRDefault="00D96646" w:rsidP="00EF3BCD">
      <w:pPr>
        <w:pStyle w:val="BodyText"/>
        <w:ind w:left="360"/>
      </w:pPr>
      <w:r w:rsidRPr="00DF6E77">
        <w:t>{Clinic Name}</w:t>
      </w:r>
    </w:p>
    <w:p w14:paraId="55E228A0" w14:textId="77777777" w:rsidR="005F1BE8" w:rsidRPr="00DF6E77" w:rsidRDefault="005F1BE8" w:rsidP="00D96646"/>
    <w:sectPr w:rsidR="005F1BE8" w:rsidRPr="00DF6E77" w:rsidSect="00FE3B2B">
      <w:headerReference w:type="default" r:id="rId10"/>
      <w:footerReference w:type="default" r:id="rId11"/>
      <w:pgSz w:w="11900" w:h="16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6197F" w14:textId="77777777" w:rsidR="00EE723B" w:rsidRDefault="00EE723B" w:rsidP="00972D9C">
      <w:r>
        <w:separator/>
      </w:r>
    </w:p>
  </w:endnote>
  <w:endnote w:type="continuationSeparator" w:id="0">
    <w:p w14:paraId="70954943" w14:textId="77777777" w:rsidR="00EE723B" w:rsidRDefault="00EE723B" w:rsidP="00972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4F58" w14:textId="069B6407" w:rsidR="00972D9C" w:rsidRDefault="00972D9C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2592495" wp14:editId="5F0763B5">
          <wp:simplePos x="0" y="0"/>
          <wp:positionH relativeFrom="page">
            <wp:align>right</wp:align>
          </wp:positionH>
          <wp:positionV relativeFrom="paragraph">
            <wp:posOffset>-148772</wp:posOffset>
          </wp:positionV>
          <wp:extent cx="7556500" cy="1435100"/>
          <wp:effectExtent l="0" t="0" r="6350" b="0"/>
          <wp:wrapTight wrapText="bothSides">
            <wp:wrapPolygon edited="0">
              <wp:start x="0" y="0"/>
              <wp:lineTo x="0" y="21218"/>
              <wp:lineTo x="21564" y="21218"/>
              <wp:lineTo x="21564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35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686B9" w14:textId="77777777" w:rsidR="00EE723B" w:rsidRDefault="00EE723B" w:rsidP="00972D9C">
      <w:r>
        <w:separator/>
      </w:r>
    </w:p>
  </w:footnote>
  <w:footnote w:type="continuationSeparator" w:id="0">
    <w:p w14:paraId="1AFD941F" w14:textId="77777777" w:rsidR="00EE723B" w:rsidRDefault="00EE723B" w:rsidP="00972D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B9EBA" w14:textId="3BE2532E" w:rsidR="00972D9C" w:rsidRDefault="00EF3BCD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72D1156" wp14:editId="749DD237">
          <wp:simplePos x="0" y="0"/>
          <wp:positionH relativeFrom="page">
            <wp:align>right</wp:align>
          </wp:positionH>
          <wp:positionV relativeFrom="paragraph">
            <wp:posOffset>152763</wp:posOffset>
          </wp:positionV>
          <wp:extent cx="7556500" cy="1434497"/>
          <wp:effectExtent l="0" t="0" r="6350" b="0"/>
          <wp:wrapTight wrapText="bothSides">
            <wp:wrapPolygon edited="0">
              <wp:start x="0" y="0"/>
              <wp:lineTo x="0" y="21227"/>
              <wp:lineTo x="21564" y="21227"/>
              <wp:lineTo x="2156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344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6939D45" w14:textId="191B002C" w:rsidR="00972D9C" w:rsidRDefault="00972D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E1177"/>
    <w:multiLevelType w:val="hybridMultilevel"/>
    <w:tmpl w:val="5810D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FB261E"/>
    <w:multiLevelType w:val="hybridMultilevel"/>
    <w:tmpl w:val="1AF451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E412FD"/>
    <w:multiLevelType w:val="hybridMultilevel"/>
    <w:tmpl w:val="37F072C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A1A58F3"/>
    <w:multiLevelType w:val="hybridMultilevel"/>
    <w:tmpl w:val="7FB01ECE"/>
    <w:lvl w:ilvl="0" w:tplc="8318D63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A9617B"/>
    <w:multiLevelType w:val="hybridMultilevel"/>
    <w:tmpl w:val="E6E218D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78337EAF"/>
    <w:multiLevelType w:val="hybridMultilevel"/>
    <w:tmpl w:val="8FC27FB2"/>
    <w:lvl w:ilvl="0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1920940498">
    <w:abstractNumId w:val="0"/>
  </w:num>
  <w:num w:numId="2" w16cid:durableId="984814870">
    <w:abstractNumId w:val="5"/>
  </w:num>
  <w:num w:numId="3" w16cid:durableId="166143415">
    <w:abstractNumId w:val="4"/>
  </w:num>
  <w:num w:numId="4" w16cid:durableId="391587080">
    <w:abstractNumId w:val="2"/>
  </w:num>
  <w:num w:numId="5" w16cid:durableId="1928420275">
    <w:abstractNumId w:val="1"/>
  </w:num>
  <w:num w:numId="6" w16cid:durableId="9780719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Q2NLawsDA0NLM0N7ZQ0lEKTi0uzszPAykwrAUAacQewCwAAAA="/>
  </w:docVars>
  <w:rsids>
    <w:rsidRoot w:val="003E58BB"/>
    <w:rsid w:val="000144FD"/>
    <w:rsid w:val="001A327A"/>
    <w:rsid w:val="002019FC"/>
    <w:rsid w:val="002328E3"/>
    <w:rsid w:val="0027362E"/>
    <w:rsid w:val="00291DAB"/>
    <w:rsid w:val="003107E9"/>
    <w:rsid w:val="003A0C00"/>
    <w:rsid w:val="003B234D"/>
    <w:rsid w:val="003E58BB"/>
    <w:rsid w:val="00503EB6"/>
    <w:rsid w:val="00524B14"/>
    <w:rsid w:val="005B5E58"/>
    <w:rsid w:val="005F1BE8"/>
    <w:rsid w:val="00832D8F"/>
    <w:rsid w:val="00972D9C"/>
    <w:rsid w:val="00C34042"/>
    <w:rsid w:val="00C7009A"/>
    <w:rsid w:val="00CB7EFD"/>
    <w:rsid w:val="00CE7E11"/>
    <w:rsid w:val="00D31444"/>
    <w:rsid w:val="00D96646"/>
    <w:rsid w:val="00DF6E77"/>
    <w:rsid w:val="00E84CF7"/>
    <w:rsid w:val="00EE723B"/>
    <w:rsid w:val="00EF3BCD"/>
    <w:rsid w:val="00F32986"/>
    <w:rsid w:val="00F71183"/>
    <w:rsid w:val="00FB06BF"/>
    <w:rsid w:val="00FD3480"/>
    <w:rsid w:val="00FD58CB"/>
    <w:rsid w:val="00FE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8FFB47"/>
  <w14:defaultImageDpi w14:val="32767"/>
  <w15:chartTrackingRefBased/>
  <w15:docId w15:val="{72B0F94E-ACEB-FB44-8FB5-91FF5F4A5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3107E9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2D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2D9C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72D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2D9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3A0C00"/>
    <w:pPr>
      <w:ind w:left="720"/>
    </w:pPr>
    <w:rPr>
      <w:rFonts w:eastAsiaTheme="minorHAns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A0C00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D96646"/>
    <w:pPr>
      <w:spacing w:after="160" w:line="259" w:lineRule="auto"/>
    </w:pPr>
    <w:rPr>
      <w:rFonts w:eastAsiaTheme="minorHAnsi"/>
    </w:rPr>
  </w:style>
  <w:style w:type="character" w:customStyle="1" w:styleId="BodyTextChar">
    <w:name w:val="Body Text Char"/>
    <w:basedOn w:val="DefaultParagraphFont"/>
    <w:link w:val="BodyText"/>
    <w:uiPriority w:val="99"/>
    <w:rsid w:val="00D966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5FFB27A098D499E7F1919F3BBD413" ma:contentTypeVersion="16" ma:contentTypeDescription="Create a new document." ma:contentTypeScope="" ma:versionID="e442e5ccd6f0ae65f49a995bed80be6e">
  <xsd:schema xmlns:xsd="http://www.w3.org/2001/XMLSchema" xmlns:xs="http://www.w3.org/2001/XMLSchema" xmlns:p="http://schemas.microsoft.com/office/2006/metadata/properties" xmlns:ns2="bdc81590-d8ff-47cc-aba1-daa3661d68d9" xmlns:ns3="d0122350-0890-4bc8-a942-f4187c01b397" xmlns:ns4="db06f2f2-9c4f-439b-8786-22b519e998bf" targetNamespace="http://schemas.microsoft.com/office/2006/metadata/properties" ma:root="true" ma:fieldsID="a03023e493bc8bfdfd79dd6c04eb8f6c" ns2:_="" ns3:_="" ns4:_="">
    <xsd:import namespace="bdc81590-d8ff-47cc-aba1-daa3661d68d9"/>
    <xsd:import namespace="d0122350-0890-4bc8-a942-f4187c01b397"/>
    <xsd:import namespace="db06f2f2-9c4f-439b-8786-22b519e998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81590-d8ff-47cc-aba1-daa3661d6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3654e6b-ea8b-4d74-b03b-a80c9dc6fd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22350-0890-4bc8-a942-f4187c01b3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6f2f2-9c4f-439b-8786-22b519e998b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650b231-c2ed-445d-ac44-2871a47b2999}" ma:internalName="TaxCatchAll" ma:showField="CatchAllData" ma:web="db06f2f2-9c4f-439b-8786-22b519e998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c81590-d8ff-47cc-aba1-daa3661d68d9">
      <Terms xmlns="http://schemas.microsoft.com/office/infopath/2007/PartnerControls"/>
    </lcf76f155ced4ddcb4097134ff3c332f>
    <TaxCatchAll xmlns="db06f2f2-9c4f-439b-8786-22b519e998bf" xsi:nil="true"/>
  </documentManagement>
</p:properties>
</file>

<file path=customXml/itemProps1.xml><?xml version="1.0" encoding="utf-8"?>
<ds:datastoreItem xmlns:ds="http://schemas.openxmlformats.org/officeDocument/2006/customXml" ds:itemID="{8D572544-5452-4BE4-8C5E-64C3BD7FB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77F5E4-DD0F-427B-B025-8E19A09EA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c81590-d8ff-47cc-aba1-daa3661d68d9"/>
    <ds:schemaRef ds:uri="d0122350-0890-4bc8-a942-f4187c01b397"/>
    <ds:schemaRef ds:uri="db06f2f2-9c4f-439b-8786-22b519e998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4C37A6-3D5F-4284-9BB4-548D2B003D8B}">
  <ds:schemaRefs>
    <ds:schemaRef ds:uri="http://schemas.microsoft.com/office/2006/metadata/properties"/>
    <ds:schemaRef ds:uri="http://schemas.microsoft.com/office/infopath/2007/PartnerControls"/>
    <ds:schemaRef ds:uri="bdc81590-d8ff-47cc-aba1-daa3661d68d9"/>
    <ds:schemaRef ds:uri="db06f2f2-9c4f-439b-8786-22b519e998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kemp</dc:creator>
  <cp:keywords/>
  <dc:description/>
  <cp:lastModifiedBy>Emily Rees</cp:lastModifiedBy>
  <cp:revision>11</cp:revision>
  <dcterms:created xsi:type="dcterms:W3CDTF">2022-08-05T09:05:00Z</dcterms:created>
  <dcterms:modified xsi:type="dcterms:W3CDTF">2022-08-05T09:18:00Z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0x010100BCE5FFB27A098D499E7F1919F3BBD413</vt:lpwstr>
  </property>
  <property fmtid="{D5CDD505-2E9C-101B-9397-08002B2CF9AE}" pid="3" name="MediaServiceImageTags">
    <vt:lpwstr/>
  </property>
</Properties>
</file>